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BA5F5" w14:textId="77777777" w:rsidR="00240078" w:rsidRPr="002C656D" w:rsidRDefault="00240078" w:rsidP="002C656D">
      <w:pPr>
        <w:pStyle w:val="Title"/>
        <w:rPr>
          <w:sz w:val="48"/>
        </w:rPr>
      </w:pPr>
      <w:r w:rsidRPr="002C656D">
        <w:rPr>
          <w:rFonts w:eastAsiaTheme="minorEastAsia"/>
          <w:kern w:val="24"/>
          <w:sz w:val="48"/>
          <w:lang w:val="hr-HR"/>
        </w:rPr>
        <w:t>Istraživanje tržišta rezanog duhana na koji nije plaćen porez</w:t>
      </w:r>
    </w:p>
    <w:p w14:paraId="180A6CF1" w14:textId="77777777" w:rsidR="00240078" w:rsidRDefault="008D0669" w:rsidP="002C656D">
      <w:pPr>
        <w:pStyle w:val="Title"/>
        <w:rPr>
          <w:rFonts w:eastAsiaTheme="minorEastAsia"/>
          <w:kern w:val="24"/>
          <w:sz w:val="28"/>
          <w:szCs w:val="28"/>
          <w:lang w:val="hr-HR"/>
        </w:rPr>
      </w:pPr>
      <w:r>
        <w:rPr>
          <w:rFonts w:eastAsiaTheme="minorEastAsia"/>
          <w:kern w:val="24"/>
          <w:sz w:val="28"/>
          <w:szCs w:val="28"/>
          <w:lang w:val="hr-HR"/>
        </w:rPr>
        <w:t>Glavni nalazi:</w:t>
      </w:r>
    </w:p>
    <w:p w14:paraId="63021138" w14:textId="77777777" w:rsidR="0005481B" w:rsidRDefault="0005481B" w:rsidP="00543664">
      <w:pPr>
        <w:pStyle w:val="ListParagraph"/>
        <w:spacing w:line="360" w:lineRule="auto"/>
        <w:rPr>
          <w:rFonts w:ascii="Calibri" w:eastAsiaTheme="minorEastAsia" w:hAnsi="Calibri"/>
          <w:b/>
          <w:bCs/>
          <w:color w:val="000000" w:themeColor="text1"/>
          <w:kern w:val="24"/>
          <w:sz w:val="24"/>
          <w:szCs w:val="28"/>
          <w:lang w:val="hr-HR"/>
        </w:rPr>
      </w:pPr>
    </w:p>
    <w:p w14:paraId="615B8FF9" w14:textId="77777777" w:rsidR="00240078" w:rsidRPr="00543664" w:rsidRDefault="00543664" w:rsidP="00543664">
      <w:pPr>
        <w:pStyle w:val="ListParagraph"/>
        <w:spacing w:line="360" w:lineRule="auto"/>
        <w:rPr>
          <w:rFonts w:ascii="Calibri" w:eastAsiaTheme="minorEastAsia" w:hAnsi="Calibri"/>
          <w:b/>
          <w:bCs/>
          <w:color w:val="000000" w:themeColor="text1"/>
          <w:kern w:val="24"/>
          <w:sz w:val="24"/>
          <w:szCs w:val="28"/>
          <w:lang w:val="hr-HR"/>
        </w:rPr>
      </w:pPr>
      <w:r>
        <w:rPr>
          <w:rFonts w:ascii="Calibri" w:eastAsiaTheme="minorEastAsia" w:hAnsi="Calibri"/>
          <w:b/>
          <w:bCs/>
          <w:color w:val="000000" w:themeColor="text1"/>
          <w:kern w:val="24"/>
          <w:sz w:val="24"/>
          <w:szCs w:val="28"/>
          <w:lang w:val="hr-HR"/>
        </w:rPr>
        <w:t>O istraživanju:</w:t>
      </w:r>
    </w:p>
    <w:p w14:paraId="10AF1C40" w14:textId="77777777" w:rsidR="00EF1A87" w:rsidRPr="00543664" w:rsidRDefault="00EF1A87" w:rsidP="00AD28AE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hr-HR"/>
        </w:rPr>
      </w:pPr>
      <w:r w:rsidRPr="00543664">
        <w:rPr>
          <w:szCs w:val="24"/>
          <w:lang w:val="hr-HR"/>
        </w:rPr>
        <w:t xml:space="preserve">Istraživanje </w:t>
      </w:r>
      <w:r w:rsidR="00172F51" w:rsidRPr="00543664">
        <w:rPr>
          <w:szCs w:val="24"/>
          <w:lang w:val="hr-HR"/>
        </w:rPr>
        <w:t xml:space="preserve">za Hrvatsku udrugu poslodavaca provela je </w:t>
      </w:r>
      <w:r w:rsidRPr="00543664">
        <w:rPr>
          <w:szCs w:val="24"/>
          <w:lang w:val="hr-HR"/>
        </w:rPr>
        <w:t>agencij</w:t>
      </w:r>
      <w:r w:rsidR="00172F51" w:rsidRPr="00543664">
        <w:rPr>
          <w:szCs w:val="24"/>
          <w:lang w:val="hr-HR"/>
        </w:rPr>
        <w:t>a</w:t>
      </w:r>
      <w:r w:rsidRPr="00543664">
        <w:rPr>
          <w:szCs w:val="24"/>
          <w:lang w:val="hr-HR"/>
        </w:rPr>
        <w:t xml:space="preserve"> Ipsos Marketing </w:t>
      </w:r>
      <w:r w:rsidR="00172F51" w:rsidRPr="00543664">
        <w:rPr>
          <w:szCs w:val="24"/>
          <w:lang w:val="hr-HR"/>
        </w:rPr>
        <w:t>tijekom</w:t>
      </w:r>
      <w:r w:rsidRPr="00543664">
        <w:rPr>
          <w:szCs w:val="24"/>
          <w:lang w:val="hr-HR"/>
        </w:rPr>
        <w:t xml:space="preserve"> listopad</w:t>
      </w:r>
      <w:r w:rsidR="00172F51" w:rsidRPr="00543664">
        <w:rPr>
          <w:szCs w:val="24"/>
          <w:lang w:val="hr-HR"/>
        </w:rPr>
        <w:t>a</w:t>
      </w:r>
      <w:r w:rsidRPr="00543664">
        <w:rPr>
          <w:szCs w:val="24"/>
          <w:lang w:val="hr-HR"/>
        </w:rPr>
        <w:t xml:space="preserve"> i studen</w:t>
      </w:r>
      <w:r w:rsidR="00172F51" w:rsidRPr="00543664">
        <w:rPr>
          <w:szCs w:val="24"/>
          <w:lang w:val="hr-HR"/>
        </w:rPr>
        <w:t xml:space="preserve">og </w:t>
      </w:r>
      <w:r w:rsidRPr="00543664">
        <w:rPr>
          <w:szCs w:val="24"/>
          <w:lang w:val="hr-HR"/>
        </w:rPr>
        <w:t>2014</w:t>
      </w:r>
      <w:r w:rsidR="002C656D" w:rsidRPr="00543664">
        <w:rPr>
          <w:szCs w:val="24"/>
          <w:lang w:val="hr-HR"/>
        </w:rPr>
        <w:t>. godine</w:t>
      </w:r>
      <w:r w:rsidRPr="00543664">
        <w:rPr>
          <w:szCs w:val="24"/>
          <w:lang w:val="hr-HR"/>
        </w:rPr>
        <w:t xml:space="preserve"> </w:t>
      </w:r>
    </w:p>
    <w:p w14:paraId="28DB8018" w14:textId="77777777" w:rsidR="00172F51" w:rsidRPr="00543664" w:rsidRDefault="00172F51" w:rsidP="00AD28AE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hr-HR"/>
        </w:rPr>
      </w:pPr>
      <w:r w:rsidRPr="00543664">
        <w:rPr>
          <w:szCs w:val="24"/>
          <w:lang w:val="hr-HR"/>
        </w:rPr>
        <w:t>Cilj istraživanja bio je procijeniti veličinu tržišta domaćeg (nebrendiranog) rezanog duhana, odnosno njegov utjecaj na gubitak proračunskih prihoda države</w:t>
      </w:r>
      <w:r w:rsidR="00C90F12">
        <w:rPr>
          <w:szCs w:val="24"/>
          <w:lang w:val="hr-HR"/>
        </w:rPr>
        <w:t xml:space="preserve"> uslijed neplaćanja trošarine i drugih poreza.</w:t>
      </w:r>
    </w:p>
    <w:p w14:paraId="07CDDF15" w14:textId="5E7615B7" w:rsidR="00EF1A87" w:rsidRPr="00543664" w:rsidRDefault="00EF1A87" w:rsidP="00AD28AE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hr-HR"/>
        </w:rPr>
      </w:pPr>
      <w:r w:rsidRPr="00543664">
        <w:rPr>
          <w:szCs w:val="24"/>
          <w:lang w:val="hr-HR"/>
        </w:rPr>
        <w:t xml:space="preserve">Istraživanje </w:t>
      </w:r>
      <w:r w:rsidR="00172F51" w:rsidRPr="00543664">
        <w:rPr>
          <w:szCs w:val="24"/>
          <w:lang w:val="hr-HR"/>
        </w:rPr>
        <w:t>je</w:t>
      </w:r>
      <w:r w:rsidRPr="00543664">
        <w:rPr>
          <w:szCs w:val="24"/>
          <w:lang w:val="hr-HR"/>
        </w:rPr>
        <w:t xml:space="preserve"> provedeno</w:t>
      </w:r>
      <w:r w:rsidR="00543664" w:rsidRPr="00543664">
        <w:rPr>
          <w:szCs w:val="24"/>
          <w:lang w:val="hr-HR"/>
        </w:rPr>
        <w:t xml:space="preserve"> na nacionalnoj razini, slučajnim odabirom naselja, a provelo se „</w:t>
      </w:r>
      <w:r w:rsidRPr="00543664">
        <w:rPr>
          <w:szCs w:val="24"/>
          <w:lang w:val="hr-HR"/>
        </w:rPr>
        <w:t>lice</w:t>
      </w:r>
      <w:r w:rsidR="00172F51" w:rsidRPr="00543664">
        <w:rPr>
          <w:szCs w:val="24"/>
          <w:lang w:val="hr-HR"/>
        </w:rPr>
        <w:t>m</w:t>
      </w:r>
      <w:r w:rsidRPr="00543664">
        <w:rPr>
          <w:szCs w:val="24"/>
          <w:lang w:val="hr-HR"/>
        </w:rPr>
        <w:t xml:space="preserve"> u lice“ na reprezentativnom uzorku od 1</w:t>
      </w:r>
      <w:r w:rsidR="00172F51" w:rsidRPr="00543664">
        <w:rPr>
          <w:szCs w:val="24"/>
          <w:lang w:val="hr-HR"/>
        </w:rPr>
        <w:t>.</w:t>
      </w:r>
      <w:r w:rsidRPr="00543664">
        <w:rPr>
          <w:szCs w:val="24"/>
          <w:lang w:val="hr-HR"/>
        </w:rPr>
        <w:t>504 kućanst</w:t>
      </w:r>
      <w:r w:rsidR="00172F51" w:rsidRPr="00543664">
        <w:rPr>
          <w:szCs w:val="24"/>
          <w:lang w:val="hr-HR"/>
        </w:rPr>
        <w:t>va u kojima su svi</w:t>
      </w:r>
      <w:r w:rsidRPr="00543664">
        <w:rPr>
          <w:szCs w:val="24"/>
          <w:lang w:val="hr-HR"/>
        </w:rPr>
        <w:t xml:space="preserve"> članovi </w:t>
      </w:r>
      <w:r w:rsidR="00172F51" w:rsidRPr="00543664">
        <w:rPr>
          <w:szCs w:val="24"/>
          <w:lang w:val="hr-HR"/>
        </w:rPr>
        <w:t xml:space="preserve">stariji od 19 godina. </w:t>
      </w:r>
      <w:bookmarkStart w:id="0" w:name="_GoBack"/>
      <w:bookmarkEnd w:id="0"/>
      <w:r w:rsidR="00172F51" w:rsidRPr="00543664">
        <w:rPr>
          <w:szCs w:val="24"/>
          <w:lang w:val="hr-HR"/>
        </w:rPr>
        <w:t xml:space="preserve">Ukupno je ispitano 3.808 </w:t>
      </w:r>
      <w:r w:rsidRPr="00543664">
        <w:rPr>
          <w:szCs w:val="24"/>
          <w:lang w:val="hr-HR"/>
        </w:rPr>
        <w:t xml:space="preserve"> </w:t>
      </w:r>
      <w:r w:rsidR="00C90F12">
        <w:rPr>
          <w:szCs w:val="24"/>
          <w:lang w:val="hr-HR"/>
        </w:rPr>
        <w:t>odraslih pušača</w:t>
      </w:r>
      <w:r w:rsidR="00172F51" w:rsidRPr="00543664">
        <w:rPr>
          <w:szCs w:val="24"/>
          <w:lang w:val="hr-HR"/>
        </w:rPr>
        <w:t>.</w:t>
      </w:r>
      <w:r w:rsidRPr="00543664">
        <w:rPr>
          <w:szCs w:val="24"/>
          <w:lang w:val="hr-HR"/>
        </w:rPr>
        <w:t xml:space="preserve"> </w:t>
      </w:r>
    </w:p>
    <w:p w14:paraId="7FF3CB3E" w14:textId="77777777" w:rsidR="00172F51" w:rsidRPr="00543664" w:rsidRDefault="00172F51" w:rsidP="00AD28AE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hr-HR"/>
        </w:rPr>
      </w:pPr>
      <w:r w:rsidRPr="00543664">
        <w:rPr>
          <w:szCs w:val="24"/>
          <w:lang w:val="hr-HR"/>
        </w:rPr>
        <w:t xml:space="preserve">Rezultati istraživanja predstavljeni su </w:t>
      </w:r>
      <w:r w:rsidR="00C72B81">
        <w:rPr>
          <w:szCs w:val="24"/>
          <w:lang w:val="hr-HR"/>
        </w:rPr>
        <w:t>relevantnim državnim tijelima kojih se rezultati istraživanja dotiču</w:t>
      </w:r>
    </w:p>
    <w:p w14:paraId="46C90694" w14:textId="77777777" w:rsidR="00EF1A87" w:rsidRPr="00543664" w:rsidRDefault="00EF1A87" w:rsidP="00AD28AE">
      <w:pPr>
        <w:pStyle w:val="ListParagraph"/>
        <w:spacing w:line="276" w:lineRule="auto"/>
        <w:jc w:val="both"/>
        <w:rPr>
          <w:szCs w:val="24"/>
          <w:lang w:val="hr-HR"/>
        </w:rPr>
      </w:pPr>
    </w:p>
    <w:p w14:paraId="290E3BC0" w14:textId="77777777" w:rsidR="00172F51" w:rsidRPr="00543664" w:rsidRDefault="00172F51" w:rsidP="00AD28AE">
      <w:pPr>
        <w:pStyle w:val="ListParagraph"/>
        <w:spacing w:line="276" w:lineRule="auto"/>
        <w:rPr>
          <w:rFonts w:ascii="Calibri" w:eastAsiaTheme="minorEastAsia" w:hAnsi="Calibri"/>
          <w:b/>
          <w:bCs/>
          <w:color w:val="000000" w:themeColor="text1"/>
          <w:kern w:val="24"/>
          <w:sz w:val="24"/>
          <w:szCs w:val="28"/>
          <w:lang w:val="hr-HR"/>
        </w:rPr>
      </w:pPr>
      <w:r w:rsidRPr="00543664">
        <w:rPr>
          <w:rFonts w:ascii="Calibri" w:eastAsiaTheme="minorEastAsia" w:hAnsi="Calibri"/>
          <w:b/>
          <w:bCs/>
          <w:color w:val="000000" w:themeColor="text1"/>
          <w:kern w:val="24"/>
          <w:sz w:val="24"/>
          <w:szCs w:val="28"/>
          <w:lang w:val="hr-HR"/>
        </w:rPr>
        <w:t>Rezultati</w:t>
      </w:r>
      <w:r w:rsidR="00543664">
        <w:rPr>
          <w:rFonts w:ascii="Calibri" w:eastAsiaTheme="minorEastAsia" w:hAnsi="Calibri"/>
          <w:b/>
          <w:bCs/>
          <w:color w:val="000000" w:themeColor="text1"/>
          <w:kern w:val="24"/>
          <w:sz w:val="24"/>
          <w:szCs w:val="28"/>
          <w:lang w:val="hr-HR"/>
        </w:rPr>
        <w:t xml:space="preserve"> istraživanja:</w:t>
      </w:r>
    </w:p>
    <w:p w14:paraId="3E881041" w14:textId="7B4DDA61" w:rsidR="00142F24" w:rsidRPr="00C72B81" w:rsidRDefault="00C90F12" w:rsidP="00AD28AE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>S</w:t>
      </w:r>
      <w:r w:rsidR="00194E98" w:rsidRPr="00C72B81">
        <w:rPr>
          <w:szCs w:val="24"/>
          <w:lang w:val="hr-HR"/>
        </w:rPr>
        <w:t xml:space="preserve">vaki </w:t>
      </w:r>
      <w:r w:rsidR="00472139" w:rsidRPr="00C72B81">
        <w:rPr>
          <w:b/>
          <w:szCs w:val="24"/>
          <w:lang w:val="hr-HR"/>
        </w:rPr>
        <w:t>četvrti</w:t>
      </w:r>
      <w:r w:rsidR="00194E98" w:rsidRPr="00C72B81">
        <w:rPr>
          <w:szCs w:val="24"/>
          <w:lang w:val="hr-HR"/>
        </w:rPr>
        <w:t xml:space="preserve"> pušač u Hrvatskoj puši rezani duhan.</w:t>
      </w:r>
      <w:r w:rsidR="00472139" w:rsidRPr="00C72B81">
        <w:rPr>
          <w:szCs w:val="24"/>
          <w:lang w:val="hr-HR"/>
        </w:rPr>
        <w:t xml:space="preserve"> Također, primjetna je veća incidencija pušenja rezanog duhana u Slavoniji i Lici.</w:t>
      </w:r>
    </w:p>
    <w:p w14:paraId="216530E8" w14:textId="77777777" w:rsidR="00F8617C" w:rsidRPr="00C72B81" w:rsidRDefault="00F8617C" w:rsidP="00F8617C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hr-HR"/>
        </w:rPr>
      </w:pPr>
      <w:r w:rsidRPr="00C72B81">
        <w:rPr>
          <w:szCs w:val="24"/>
          <w:lang w:val="hr-HR"/>
        </w:rPr>
        <w:t xml:space="preserve">Svaki </w:t>
      </w:r>
      <w:r w:rsidRPr="00C72B81">
        <w:rPr>
          <w:b/>
          <w:szCs w:val="24"/>
          <w:lang w:val="hr-HR"/>
        </w:rPr>
        <w:t>sedmi</w:t>
      </w:r>
      <w:r w:rsidRPr="00C72B81">
        <w:rPr>
          <w:szCs w:val="24"/>
          <w:lang w:val="hr-HR"/>
        </w:rPr>
        <w:t xml:space="preserve"> pušač u Hrvatskoj konzumira rezani duhan na koji nije plaćen porez.</w:t>
      </w:r>
    </w:p>
    <w:p w14:paraId="04E46B81" w14:textId="77777777" w:rsidR="00142F24" w:rsidRPr="00C72B81" w:rsidRDefault="00472139" w:rsidP="00AD28AE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hr-HR"/>
        </w:rPr>
      </w:pPr>
      <w:r w:rsidRPr="00C72B81">
        <w:rPr>
          <w:b/>
          <w:szCs w:val="24"/>
          <w:lang w:val="hr-HR"/>
        </w:rPr>
        <w:t>Trojica</w:t>
      </w:r>
      <w:r w:rsidR="001453A8" w:rsidRPr="00C72B81">
        <w:rPr>
          <w:szCs w:val="24"/>
          <w:lang w:val="hr-HR"/>
        </w:rPr>
        <w:t xml:space="preserve"> od </w:t>
      </w:r>
      <w:r w:rsidRPr="00C72B81">
        <w:rPr>
          <w:b/>
          <w:szCs w:val="24"/>
          <w:lang w:val="hr-HR"/>
        </w:rPr>
        <w:t>pet</w:t>
      </w:r>
      <w:r w:rsidR="001453A8" w:rsidRPr="00C72B81">
        <w:rPr>
          <w:szCs w:val="24"/>
          <w:lang w:val="hr-HR"/>
        </w:rPr>
        <w:t xml:space="preserve"> korisnika rezanog duhana u Hrvatskoj puši rezani duhan na koji </w:t>
      </w:r>
      <w:r w:rsidR="001453A8" w:rsidRPr="00C72B81">
        <w:rPr>
          <w:b/>
          <w:szCs w:val="24"/>
          <w:lang w:val="hr-HR"/>
        </w:rPr>
        <w:t>NIJE</w:t>
      </w:r>
      <w:r w:rsidR="001453A8" w:rsidRPr="00C72B81">
        <w:rPr>
          <w:szCs w:val="24"/>
          <w:lang w:val="hr-HR"/>
        </w:rPr>
        <w:t xml:space="preserve"> plaćen porez.</w:t>
      </w:r>
    </w:p>
    <w:p w14:paraId="03F0C10D" w14:textId="77777777" w:rsidR="00142F24" w:rsidRPr="00C72B81" w:rsidRDefault="00472139" w:rsidP="00AD28AE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hr-HR"/>
        </w:rPr>
      </w:pPr>
      <w:r w:rsidRPr="00C72B81">
        <w:rPr>
          <w:b/>
          <w:szCs w:val="24"/>
          <w:lang w:val="hr-HR"/>
        </w:rPr>
        <w:t>Četvorica</w:t>
      </w:r>
      <w:r w:rsidR="001453A8" w:rsidRPr="00C72B81">
        <w:rPr>
          <w:szCs w:val="24"/>
          <w:lang w:val="hr-HR"/>
        </w:rPr>
        <w:t xml:space="preserve"> od </w:t>
      </w:r>
      <w:r w:rsidRPr="00C72B81">
        <w:rPr>
          <w:b/>
          <w:szCs w:val="24"/>
          <w:lang w:val="hr-HR"/>
        </w:rPr>
        <w:t>pet</w:t>
      </w:r>
      <w:r w:rsidR="001453A8" w:rsidRPr="00C72B81">
        <w:rPr>
          <w:szCs w:val="24"/>
          <w:lang w:val="hr-HR"/>
        </w:rPr>
        <w:t xml:space="preserve"> korisnika</w:t>
      </w:r>
      <w:r w:rsidR="002605C3" w:rsidRPr="00C72B81">
        <w:rPr>
          <w:szCs w:val="24"/>
          <w:lang w:val="hr-HR"/>
        </w:rPr>
        <w:t xml:space="preserve"> duhan</w:t>
      </w:r>
      <w:r w:rsidR="001453A8" w:rsidRPr="00C72B81">
        <w:rPr>
          <w:szCs w:val="24"/>
          <w:lang w:val="hr-HR"/>
        </w:rPr>
        <w:t>a</w:t>
      </w:r>
      <w:r w:rsidR="002605C3" w:rsidRPr="00C72B81">
        <w:rPr>
          <w:szCs w:val="24"/>
          <w:lang w:val="hr-HR"/>
        </w:rPr>
        <w:t xml:space="preserve"> na koji </w:t>
      </w:r>
      <w:r w:rsidR="002605C3" w:rsidRPr="00C72B81">
        <w:rPr>
          <w:b/>
          <w:szCs w:val="24"/>
          <w:lang w:val="hr-HR"/>
        </w:rPr>
        <w:t>NIJE</w:t>
      </w:r>
      <w:r w:rsidR="002605C3" w:rsidRPr="00C72B81">
        <w:rPr>
          <w:szCs w:val="24"/>
          <w:lang w:val="hr-HR"/>
        </w:rPr>
        <w:t xml:space="preserve"> plaćen porez</w:t>
      </w:r>
      <w:r w:rsidR="00543664" w:rsidRPr="00C72B81">
        <w:rPr>
          <w:szCs w:val="24"/>
          <w:lang w:val="hr-HR"/>
        </w:rPr>
        <w:t>, taj duhan</w:t>
      </w:r>
      <w:r w:rsidR="001453A8" w:rsidRPr="00C72B81">
        <w:rPr>
          <w:szCs w:val="24"/>
          <w:lang w:val="hr-HR"/>
        </w:rPr>
        <w:t xml:space="preserve"> </w:t>
      </w:r>
      <w:r w:rsidR="002605C3" w:rsidRPr="00C72B81">
        <w:rPr>
          <w:szCs w:val="24"/>
          <w:lang w:val="hr-HR"/>
        </w:rPr>
        <w:t>nabavlja od preprodavača odnosno na tržnicama.</w:t>
      </w:r>
    </w:p>
    <w:p w14:paraId="462ACBD1" w14:textId="74BFBEA9" w:rsidR="00D76170" w:rsidRPr="00543664" w:rsidRDefault="00472139" w:rsidP="00AD28AE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hr-HR"/>
        </w:rPr>
      </w:pPr>
      <w:r w:rsidRPr="00543664">
        <w:rPr>
          <w:b/>
          <w:szCs w:val="24"/>
          <w:lang w:val="hr-HR"/>
        </w:rPr>
        <w:t>66</w:t>
      </w:r>
      <w:r w:rsidR="00543664">
        <w:rPr>
          <w:b/>
          <w:szCs w:val="24"/>
          <w:lang w:val="hr-HR"/>
        </w:rPr>
        <w:t xml:space="preserve"> </w:t>
      </w:r>
      <w:r w:rsidRPr="00543664">
        <w:rPr>
          <w:b/>
          <w:szCs w:val="24"/>
          <w:lang w:val="hr-HR"/>
        </w:rPr>
        <w:t>%</w:t>
      </w:r>
      <w:r w:rsidR="00240078" w:rsidRPr="00543664">
        <w:rPr>
          <w:szCs w:val="24"/>
          <w:lang w:val="hr-HR"/>
        </w:rPr>
        <w:t xml:space="preserve"> </w:t>
      </w:r>
      <w:r w:rsidR="001453A8" w:rsidRPr="00543664">
        <w:rPr>
          <w:szCs w:val="24"/>
          <w:lang w:val="hr-HR"/>
        </w:rPr>
        <w:t>korisnika</w:t>
      </w:r>
      <w:r w:rsidR="00240078" w:rsidRPr="00543664">
        <w:rPr>
          <w:szCs w:val="24"/>
          <w:lang w:val="hr-HR"/>
        </w:rPr>
        <w:t xml:space="preserve"> rezanog duhana na koji </w:t>
      </w:r>
      <w:r w:rsidR="00240078" w:rsidRPr="00543664">
        <w:rPr>
          <w:b/>
          <w:szCs w:val="24"/>
          <w:lang w:val="hr-HR"/>
        </w:rPr>
        <w:t>NIJE</w:t>
      </w:r>
      <w:r w:rsidR="00240078" w:rsidRPr="00543664">
        <w:rPr>
          <w:szCs w:val="24"/>
          <w:lang w:val="hr-HR"/>
        </w:rPr>
        <w:t xml:space="preserve"> plaćen porez smatra da taj duhan potječe iz Hrvatske dok </w:t>
      </w:r>
      <w:r w:rsidRPr="00543664">
        <w:rPr>
          <w:b/>
          <w:szCs w:val="24"/>
          <w:lang w:val="hr-HR"/>
        </w:rPr>
        <w:t>24</w:t>
      </w:r>
      <w:r w:rsidR="00543664">
        <w:rPr>
          <w:b/>
          <w:szCs w:val="24"/>
          <w:lang w:val="hr-HR"/>
        </w:rPr>
        <w:t xml:space="preserve"> </w:t>
      </w:r>
      <w:r w:rsidRPr="00543664">
        <w:rPr>
          <w:b/>
          <w:szCs w:val="24"/>
          <w:lang w:val="hr-HR"/>
        </w:rPr>
        <w:t>%</w:t>
      </w:r>
      <w:r w:rsidR="00D76170" w:rsidRPr="00543664">
        <w:rPr>
          <w:b/>
          <w:szCs w:val="24"/>
          <w:lang w:val="hr-HR"/>
        </w:rPr>
        <w:t xml:space="preserve"> </w:t>
      </w:r>
      <w:r w:rsidR="00240078" w:rsidRPr="00543664">
        <w:rPr>
          <w:szCs w:val="24"/>
          <w:lang w:val="hr-HR"/>
        </w:rPr>
        <w:t xml:space="preserve">smatra da </w:t>
      </w:r>
      <w:r w:rsidR="00543664">
        <w:rPr>
          <w:szCs w:val="24"/>
          <w:lang w:val="hr-HR"/>
        </w:rPr>
        <w:t>on</w:t>
      </w:r>
      <w:r w:rsidR="00240078" w:rsidRPr="00543664">
        <w:rPr>
          <w:szCs w:val="24"/>
          <w:lang w:val="hr-HR"/>
        </w:rPr>
        <w:t xml:space="preserve"> potječe iz Bosne </w:t>
      </w:r>
      <w:r w:rsidR="00C90F12">
        <w:rPr>
          <w:szCs w:val="24"/>
          <w:lang w:val="hr-HR"/>
        </w:rPr>
        <w:t>i</w:t>
      </w:r>
      <w:r w:rsidR="00240078" w:rsidRPr="00543664">
        <w:rPr>
          <w:szCs w:val="24"/>
          <w:lang w:val="hr-HR"/>
        </w:rPr>
        <w:t xml:space="preserve"> Hercegovine.</w:t>
      </w:r>
      <w:r w:rsidR="00D76170" w:rsidRPr="00543664">
        <w:rPr>
          <w:sz w:val="20"/>
        </w:rPr>
        <w:t xml:space="preserve"> </w:t>
      </w:r>
    </w:p>
    <w:p w14:paraId="72D9DE53" w14:textId="77777777" w:rsidR="00472139" w:rsidRPr="00543664" w:rsidRDefault="00D76170" w:rsidP="00AD28AE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hr-HR"/>
        </w:rPr>
      </w:pPr>
      <w:r w:rsidRPr="00543664">
        <w:rPr>
          <w:szCs w:val="24"/>
          <w:lang w:val="hr-HR"/>
        </w:rPr>
        <w:t xml:space="preserve">Prema procjeni, potrošnja rezanog duhana na koji nije plaćen porez iznosi oko </w:t>
      </w:r>
      <w:r w:rsidRPr="00543664">
        <w:rPr>
          <w:b/>
          <w:szCs w:val="24"/>
          <w:lang w:val="hr-HR"/>
        </w:rPr>
        <w:t>1.000 tona</w:t>
      </w:r>
      <w:r w:rsidRPr="00543664">
        <w:rPr>
          <w:szCs w:val="24"/>
          <w:lang w:val="hr-HR"/>
        </w:rPr>
        <w:t xml:space="preserve"> na godišnjoj razini što predstavlja gubitak prihoda državnog proračuna od oko </w:t>
      </w:r>
      <w:r w:rsidRPr="00543664">
        <w:rPr>
          <w:b/>
          <w:szCs w:val="24"/>
          <w:lang w:val="hr-HR"/>
        </w:rPr>
        <w:t xml:space="preserve">100 </w:t>
      </w:r>
      <w:r w:rsidR="008D0669" w:rsidRPr="00543664">
        <w:rPr>
          <w:b/>
          <w:szCs w:val="24"/>
          <w:lang w:val="hr-HR"/>
        </w:rPr>
        <w:t>milijuna eura</w:t>
      </w:r>
      <w:r w:rsidRPr="00543664">
        <w:rPr>
          <w:szCs w:val="24"/>
          <w:lang w:val="hr-HR"/>
        </w:rPr>
        <w:t xml:space="preserve"> na godišnjoj razini. </w:t>
      </w:r>
    </w:p>
    <w:p w14:paraId="2B330858" w14:textId="77777777" w:rsidR="00240078" w:rsidRPr="00543664" w:rsidRDefault="00D76170" w:rsidP="00AD28AE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hr-HR"/>
        </w:rPr>
      </w:pPr>
      <w:r w:rsidRPr="00543664">
        <w:rPr>
          <w:szCs w:val="24"/>
          <w:lang w:val="hr-HR"/>
        </w:rPr>
        <w:t xml:space="preserve">Navedeni iznos na razini je godišnjih državnih rashoda za aktivnu </w:t>
      </w:r>
      <w:r w:rsidR="00022E7A" w:rsidRPr="00543664">
        <w:rPr>
          <w:szCs w:val="24"/>
          <w:lang w:val="hr-HR"/>
        </w:rPr>
        <w:t>politiku tržišta rada.</w:t>
      </w:r>
    </w:p>
    <w:sectPr w:rsidR="00240078" w:rsidRPr="00543664" w:rsidSect="006D3F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A6F8E"/>
    <w:multiLevelType w:val="hybridMultilevel"/>
    <w:tmpl w:val="A978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8B"/>
    <w:rsid w:val="00022E7A"/>
    <w:rsid w:val="0005481B"/>
    <w:rsid w:val="00067B1A"/>
    <w:rsid w:val="000B0C82"/>
    <w:rsid w:val="000C0682"/>
    <w:rsid w:val="000C2170"/>
    <w:rsid w:val="000D6CDB"/>
    <w:rsid w:val="001004CA"/>
    <w:rsid w:val="00115A15"/>
    <w:rsid w:val="00142F24"/>
    <w:rsid w:val="001453A8"/>
    <w:rsid w:val="00145CF1"/>
    <w:rsid w:val="00167CC8"/>
    <w:rsid w:val="00172F51"/>
    <w:rsid w:val="00176F81"/>
    <w:rsid w:val="00194E98"/>
    <w:rsid w:val="001C3AD0"/>
    <w:rsid w:val="00240078"/>
    <w:rsid w:val="002605C3"/>
    <w:rsid w:val="002B6783"/>
    <w:rsid w:val="002C656D"/>
    <w:rsid w:val="00346200"/>
    <w:rsid w:val="003F6B30"/>
    <w:rsid w:val="00472139"/>
    <w:rsid w:val="00472845"/>
    <w:rsid w:val="00533891"/>
    <w:rsid w:val="00543664"/>
    <w:rsid w:val="005E4502"/>
    <w:rsid w:val="00647E2B"/>
    <w:rsid w:val="0065051D"/>
    <w:rsid w:val="006A1BB3"/>
    <w:rsid w:val="006A615E"/>
    <w:rsid w:val="006C1DFA"/>
    <w:rsid w:val="006D3FB8"/>
    <w:rsid w:val="006D6FFF"/>
    <w:rsid w:val="00714A30"/>
    <w:rsid w:val="007168AE"/>
    <w:rsid w:val="00721EF0"/>
    <w:rsid w:val="007228A6"/>
    <w:rsid w:val="007575BA"/>
    <w:rsid w:val="0082760C"/>
    <w:rsid w:val="0086798F"/>
    <w:rsid w:val="00876ACE"/>
    <w:rsid w:val="008A0BDE"/>
    <w:rsid w:val="008C58EF"/>
    <w:rsid w:val="008D0669"/>
    <w:rsid w:val="008D7DD7"/>
    <w:rsid w:val="009A4EEC"/>
    <w:rsid w:val="00AD28AE"/>
    <w:rsid w:val="00AE5920"/>
    <w:rsid w:val="00B17499"/>
    <w:rsid w:val="00B330C0"/>
    <w:rsid w:val="00B7284A"/>
    <w:rsid w:val="00B7359A"/>
    <w:rsid w:val="00BC575E"/>
    <w:rsid w:val="00C01158"/>
    <w:rsid w:val="00C1113C"/>
    <w:rsid w:val="00C15C5E"/>
    <w:rsid w:val="00C47E6E"/>
    <w:rsid w:val="00C72B81"/>
    <w:rsid w:val="00C90F12"/>
    <w:rsid w:val="00CB462A"/>
    <w:rsid w:val="00CC52FF"/>
    <w:rsid w:val="00CF03C1"/>
    <w:rsid w:val="00D122B9"/>
    <w:rsid w:val="00D6196F"/>
    <w:rsid w:val="00D76170"/>
    <w:rsid w:val="00D80129"/>
    <w:rsid w:val="00DC3267"/>
    <w:rsid w:val="00DC7C90"/>
    <w:rsid w:val="00DC7D9D"/>
    <w:rsid w:val="00DE5FE6"/>
    <w:rsid w:val="00E55E57"/>
    <w:rsid w:val="00EC7890"/>
    <w:rsid w:val="00EE0C8B"/>
    <w:rsid w:val="00EF1A87"/>
    <w:rsid w:val="00F719F7"/>
    <w:rsid w:val="00F8617C"/>
    <w:rsid w:val="00FC49FA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EA8B"/>
  <w15:docId w15:val="{25662CE7-FF7A-4EB4-9928-85ED5794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C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C656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656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45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C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C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C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F5C3B-1121-4D59-8155-667F7A08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Morris International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Krslovic, Stanko</dc:creator>
  <cp:keywords/>
  <dc:description/>
  <cp:lastModifiedBy>Lea Marcijuš</cp:lastModifiedBy>
  <cp:revision>4</cp:revision>
  <dcterms:created xsi:type="dcterms:W3CDTF">2014-11-07T09:11:00Z</dcterms:created>
  <dcterms:modified xsi:type="dcterms:W3CDTF">2014-11-18T13:35:00Z</dcterms:modified>
</cp:coreProperties>
</file>